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25" w:rsidRDefault="00782D04">
      <w:r>
        <w:t>ČESKÝ JAZYK A LITERATURA</w:t>
      </w:r>
    </w:p>
    <w:p w:rsidR="001446C2" w:rsidRDefault="001446C2" w:rsidP="00E30C56">
      <w:pPr>
        <w:spacing w:line="240" w:lineRule="auto"/>
        <w:ind w:firstLine="708"/>
      </w:pPr>
    </w:p>
    <w:p w:rsidR="00FD2701" w:rsidRPr="00E30C56" w:rsidRDefault="00E859DE" w:rsidP="00095AEE">
      <w:pPr>
        <w:spacing w:line="360" w:lineRule="auto"/>
        <w:rPr>
          <w:b/>
        </w:rPr>
      </w:pPr>
      <w:proofErr w:type="gramStart"/>
      <w:r>
        <w:rPr>
          <w:b/>
        </w:rPr>
        <w:t>1</w:t>
      </w:r>
      <w:r>
        <w:rPr>
          <w:b/>
        </w:rPr>
        <w:tab/>
      </w:r>
      <w:r w:rsidR="00FD2701" w:rsidRPr="00E30C56">
        <w:rPr>
          <w:b/>
        </w:rPr>
        <w:t>Který</w:t>
      </w:r>
      <w:proofErr w:type="gramEnd"/>
      <w:r w:rsidR="00FD2701" w:rsidRPr="00E30C56">
        <w:rPr>
          <w:b/>
        </w:rPr>
        <w:t xml:space="preserve"> z následujících v</w:t>
      </w:r>
      <w:r w:rsidR="00E30C56" w:rsidRPr="00E30C56">
        <w:rPr>
          <w:b/>
        </w:rPr>
        <w:t>ě</w:t>
      </w:r>
      <w:r w:rsidR="00FD2701" w:rsidRPr="00E30C56">
        <w:rPr>
          <w:b/>
        </w:rPr>
        <w:t>tných celk</w:t>
      </w:r>
      <w:r w:rsidR="00E30C56" w:rsidRPr="00E30C56">
        <w:rPr>
          <w:b/>
        </w:rPr>
        <w:t>ů</w:t>
      </w:r>
      <w:r w:rsidR="00FD2701" w:rsidRPr="00E30C56">
        <w:rPr>
          <w:b/>
        </w:rPr>
        <w:t xml:space="preserve"> </w:t>
      </w:r>
      <w:r w:rsidR="00FD2701" w:rsidRPr="00095AEE">
        <w:rPr>
          <w:b/>
          <w:u w:val="single"/>
        </w:rPr>
        <w:t>neobsahuje</w:t>
      </w:r>
      <w:r w:rsidR="00FD2701" w:rsidRPr="00E30C56">
        <w:rPr>
          <w:b/>
        </w:rPr>
        <w:t xml:space="preserve"> syntaktický</w:t>
      </w:r>
      <w:r w:rsidR="00E30C56">
        <w:rPr>
          <w:b/>
        </w:rPr>
        <w:t xml:space="preserve"> </w:t>
      </w:r>
      <w:r w:rsidR="00FD2701" w:rsidRPr="00E30C56">
        <w:rPr>
          <w:b/>
        </w:rPr>
        <w:t>nedostatek?</w:t>
      </w:r>
    </w:p>
    <w:p w:rsidR="00FD2701" w:rsidRPr="00E30C56" w:rsidRDefault="00E30C56" w:rsidP="00095AEE">
      <w:pPr>
        <w:spacing w:line="240" w:lineRule="auto"/>
      </w:pPr>
      <w:r w:rsidRPr="00E30C56">
        <w:t>A)</w:t>
      </w:r>
      <w:r w:rsidRPr="00E30C56">
        <w:tab/>
      </w:r>
      <w:r w:rsidR="00FD2701" w:rsidRPr="00E30C56">
        <w:t>Malé d</w:t>
      </w:r>
      <w:r w:rsidRPr="00E30C56">
        <w:t>ě</w:t>
      </w:r>
      <w:r w:rsidR="00FD2701" w:rsidRPr="00E30C56">
        <w:t>ti, sotva nastoupily do vlaku, za</w:t>
      </w:r>
      <w:r w:rsidRPr="00E30C56">
        <w:t>č</w:t>
      </w:r>
      <w:r w:rsidR="00FD2701" w:rsidRPr="00E30C56">
        <w:t>alo jim být smutno po</w:t>
      </w:r>
      <w:r w:rsidR="00095AEE">
        <w:t xml:space="preserve"> </w:t>
      </w:r>
      <w:r w:rsidR="00FD2701" w:rsidRPr="00E30C56">
        <w:t>rodi</w:t>
      </w:r>
      <w:r w:rsidRPr="00E30C56">
        <w:t>č</w:t>
      </w:r>
      <w:r w:rsidR="00FD2701" w:rsidRPr="00E30C56">
        <w:t>ích.</w:t>
      </w:r>
    </w:p>
    <w:p w:rsidR="00FD2701" w:rsidRPr="00E30C56" w:rsidRDefault="00FD2701" w:rsidP="00095AEE">
      <w:pPr>
        <w:spacing w:line="240" w:lineRule="auto"/>
      </w:pPr>
      <w:r w:rsidRPr="00E30C56">
        <w:t>B)</w:t>
      </w:r>
      <w:r w:rsidR="00E30C56" w:rsidRPr="00E30C56">
        <w:tab/>
        <w:t>Ř</w:t>
      </w:r>
      <w:r w:rsidRPr="00E30C56">
        <w:t xml:space="preserve">editelka nadace </w:t>
      </w:r>
      <w:r w:rsidR="00E30C56" w:rsidRPr="00E30C56">
        <w:t>ř</w:t>
      </w:r>
      <w:r w:rsidRPr="00E30C56">
        <w:t>ídí a pomáhá dobro</w:t>
      </w:r>
      <w:r w:rsidR="00E30C56" w:rsidRPr="00E30C56">
        <w:t>č</w:t>
      </w:r>
      <w:r w:rsidRPr="00E30C56">
        <w:t>inné akci po stránce</w:t>
      </w:r>
      <w:r w:rsidR="00095AEE">
        <w:t xml:space="preserve"> </w:t>
      </w:r>
      <w:r w:rsidRPr="00E30C56">
        <w:t>organiza</w:t>
      </w:r>
      <w:r w:rsidR="00E30C56" w:rsidRPr="00E30C56">
        <w:t>č</w:t>
      </w:r>
      <w:r w:rsidRPr="00E30C56">
        <w:t>ní.</w:t>
      </w:r>
    </w:p>
    <w:p w:rsidR="00FD2701" w:rsidRPr="00E30C56" w:rsidRDefault="00FD2701" w:rsidP="00095AEE">
      <w:pPr>
        <w:spacing w:line="240" w:lineRule="auto"/>
      </w:pPr>
      <w:r w:rsidRPr="00E30C56">
        <w:t>C)</w:t>
      </w:r>
      <w:r w:rsidR="00E30C56" w:rsidRPr="00E30C56">
        <w:tab/>
      </w:r>
      <w:r w:rsidRPr="00E30C56">
        <w:t>Na dovolené vstával p</w:t>
      </w:r>
      <w:r w:rsidR="00E30C56" w:rsidRPr="00E30C56">
        <w:t>ř</w:t>
      </w:r>
      <w:r w:rsidRPr="00E30C56">
        <w:t>ed sluncem východem a chodil se</w:t>
      </w:r>
      <w:r w:rsidR="00095AEE">
        <w:t xml:space="preserve"> </w:t>
      </w:r>
      <w:r w:rsidRPr="00E30C56">
        <w:t>procházet po pláži.</w:t>
      </w:r>
    </w:p>
    <w:p w:rsidR="001446C2" w:rsidRPr="00E30C56" w:rsidRDefault="00FD2701" w:rsidP="00095AEE">
      <w:pPr>
        <w:spacing w:line="240" w:lineRule="auto"/>
      </w:pPr>
      <w:r w:rsidRPr="00E30C56">
        <w:t>D)</w:t>
      </w:r>
      <w:r w:rsidR="00E30C56" w:rsidRPr="00E30C56">
        <w:tab/>
      </w:r>
      <w:r w:rsidRPr="00E30C56">
        <w:t>Národ cht</w:t>
      </w:r>
      <w:r w:rsidR="00E30C56" w:rsidRPr="00E30C56">
        <w:t>ě</w:t>
      </w:r>
      <w:r w:rsidRPr="00E30C56">
        <w:t>l novou vládu a volal po ní, p</w:t>
      </w:r>
      <w:r w:rsidR="00E30C56" w:rsidRPr="00E30C56">
        <w:t>ř</w:t>
      </w:r>
      <w:r w:rsidRPr="00E30C56">
        <w:t>estože byla teprve</w:t>
      </w:r>
      <w:r w:rsidR="00095AEE">
        <w:t xml:space="preserve"> </w:t>
      </w:r>
      <w:r w:rsidRPr="00E30C56">
        <w:t>polovina volebního období.</w:t>
      </w:r>
    </w:p>
    <w:p w:rsidR="00E30C56" w:rsidRDefault="00E30C56" w:rsidP="00E30C56">
      <w:pPr>
        <w:spacing w:line="240" w:lineRule="auto"/>
        <w:ind w:firstLine="708"/>
      </w:pPr>
      <w:r>
        <w:tab/>
      </w:r>
    </w:p>
    <w:p w:rsidR="001446C2" w:rsidRDefault="001446C2" w:rsidP="001446C2">
      <w:pPr>
        <w:spacing w:line="360" w:lineRule="auto"/>
        <w:rPr>
          <w:b/>
        </w:rPr>
      </w:pPr>
      <w:proofErr w:type="gramStart"/>
      <w:r>
        <w:rPr>
          <w:b/>
        </w:rPr>
        <w:t>2</w:t>
      </w:r>
      <w:r>
        <w:rPr>
          <w:b/>
        </w:rPr>
        <w:tab/>
      </w:r>
      <w:r w:rsidRPr="001446C2">
        <w:rPr>
          <w:b/>
        </w:rPr>
        <w:t>Která</w:t>
      </w:r>
      <w:proofErr w:type="gramEnd"/>
      <w:r w:rsidRPr="001446C2">
        <w:rPr>
          <w:b/>
        </w:rPr>
        <w:t xml:space="preserve"> z následujících možností </w:t>
      </w:r>
      <w:r w:rsidRPr="00E17A31">
        <w:rPr>
          <w:b/>
          <w:u w:val="single"/>
        </w:rPr>
        <w:t>neobsahuje</w:t>
      </w:r>
      <w:r w:rsidRPr="001446C2">
        <w:rPr>
          <w:b/>
        </w:rPr>
        <w:t xml:space="preserve"> chybu v tvarosloví? </w:t>
      </w:r>
    </w:p>
    <w:p w:rsidR="001446C2" w:rsidRDefault="001446C2" w:rsidP="001446C2">
      <w:pPr>
        <w:spacing w:line="240" w:lineRule="auto"/>
      </w:pPr>
      <w:r>
        <w:t xml:space="preserve">A) </w:t>
      </w:r>
      <w:r w:rsidR="00C1175C">
        <w:tab/>
      </w:r>
      <w:r>
        <w:t xml:space="preserve">Seděl v parku na lavičce a klátil nohami. </w:t>
      </w:r>
    </w:p>
    <w:p w:rsidR="001446C2" w:rsidRDefault="001446C2" w:rsidP="001446C2">
      <w:pPr>
        <w:spacing w:line="240" w:lineRule="auto"/>
      </w:pPr>
      <w:r>
        <w:t xml:space="preserve">B) </w:t>
      </w:r>
      <w:r w:rsidR="00C1175C">
        <w:tab/>
      </w:r>
      <w:r>
        <w:t xml:space="preserve">Konečně ses odhodlal požádat mě o ruku. </w:t>
      </w:r>
    </w:p>
    <w:p w:rsidR="001446C2" w:rsidRDefault="001446C2" w:rsidP="001446C2">
      <w:pPr>
        <w:spacing w:line="240" w:lineRule="auto"/>
      </w:pPr>
      <w:r>
        <w:t xml:space="preserve">C) </w:t>
      </w:r>
      <w:r w:rsidR="00C1175C">
        <w:tab/>
      </w:r>
      <w:r>
        <w:t xml:space="preserve">Dorazili jsme na místo i s našimi </w:t>
      </w:r>
      <w:proofErr w:type="spellStart"/>
      <w:r>
        <w:t>dvěmi</w:t>
      </w:r>
      <w:proofErr w:type="spellEnd"/>
      <w:r>
        <w:t xml:space="preserve"> dětmi. </w:t>
      </w:r>
    </w:p>
    <w:p w:rsidR="001446C2" w:rsidRDefault="001446C2" w:rsidP="001446C2">
      <w:pPr>
        <w:spacing w:line="240" w:lineRule="auto"/>
      </w:pPr>
      <w:r>
        <w:t xml:space="preserve">D) </w:t>
      </w:r>
      <w:r w:rsidR="00C1175C">
        <w:tab/>
      </w:r>
      <w:r>
        <w:t xml:space="preserve">Psi vběhli do pokoje a </w:t>
      </w:r>
      <w:proofErr w:type="spellStart"/>
      <w:r>
        <w:t>usli</w:t>
      </w:r>
      <w:proofErr w:type="spellEnd"/>
      <w:r>
        <w:t xml:space="preserve"> spokojeně na pohovce.</w:t>
      </w:r>
    </w:p>
    <w:p w:rsidR="00C1175C" w:rsidRPr="00BD40A1" w:rsidRDefault="00C1175C" w:rsidP="001446C2">
      <w:pPr>
        <w:spacing w:line="240" w:lineRule="auto"/>
        <w:rPr>
          <w:sz w:val="36"/>
        </w:rPr>
      </w:pPr>
    </w:p>
    <w:p w:rsidR="001446C2" w:rsidRPr="00C1175C" w:rsidRDefault="001446C2" w:rsidP="001446C2">
      <w:pPr>
        <w:spacing w:line="240" w:lineRule="auto"/>
        <w:rPr>
          <w:b/>
        </w:rPr>
      </w:pPr>
      <w:r w:rsidRPr="00C1175C">
        <w:rPr>
          <w:b/>
        </w:rPr>
        <w:t xml:space="preserve">VÝCHOZÍ TEXT K ÚLOZE </w:t>
      </w:r>
      <w:r w:rsidR="00C1175C" w:rsidRPr="00C1175C">
        <w:rPr>
          <w:b/>
        </w:rPr>
        <w:t>3</w:t>
      </w:r>
      <w:r w:rsidRPr="00C1175C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46C2" w:rsidTr="001446C2">
        <w:tc>
          <w:tcPr>
            <w:tcW w:w="9062" w:type="dxa"/>
          </w:tcPr>
          <w:p w:rsidR="001446C2" w:rsidRDefault="001446C2" w:rsidP="00AE22BB">
            <w:r>
              <w:t>V roce 1968 vybuchla čtenář</w:t>
            </w:r>
            <w:r w:rsidRPr="001446C2">
              <w:t>ská bomba. Poté, co ho asi dvacet vydavatelst</w:t>
            </w:r>
            <w:r>
              <w:t xml:space="preserve">ví odmítlo, </w:t>
            </w:r>
            <w:proofErr w:type="spellStart"/>
            <w:r>
              <w:t>Däniken</w:t>
            </w:r>
            <w:proofErr w:type="spellEnd"/>
            <w:r>
              <w:t xml:space="preserve"> nakonec uspě</w:t>
            </w:r>
            <w:r w:rsidRPr="001446C2">
              <w:t>l a Vz</w:t>
            </w:r>
            <w:r>
              <w:t>pomínky na budoucnost dobyly svě</w:t>
            </w:r>
            <w:r w:rsidRPr="001446C2">
              <w:t>t. Tvrdí v nich, že bohové všech náboženství nebyli ve skute</w:t>
            </w:r>
            <w:r>
              <w:t>čnosti nikdo jiný než mimozemšťané na návštěvě Země</w:t>
            </w:r>
            <w:r w:rsidRPr="001446C2">
              <w:t xml:space="preserve">. </w:t>
            </w:r>
          </w:p>
          <w:p w:rsidR="001446C2" w:rsidRPr="001446C2" w:rsidRDefault="001446C2" w:rsidP="001446C2">
            <w:pPr>
              <w:jc w:val="right"/>
              <w:rPr>
                <w:sz w:val="20"/>
                <w:szCs w:val="20"/>
              </w:rPr>
            </w:pPr>
            <w:r w:rsidRPr="001446C2">
              <w:rPr>
                <w:sz w:val="20"/>
                <w:szCs w:val="20"/>
              </w:rPr>
              <w:t>(</w:t>
            </w:r>
            <w:proofErr w:type="gramStart"/>
            <w:r w:rsidRPr="001446C2">
              <w:rPr>
                <w:sz w:val="20"/>
                <w:szCs w:val="20"/>
              </w:rPr>
              <w:t>www</w:t>
            </w:r>
            <w:proofErr w:type="gramEnd"/>
            <w:r w:rsidRPr="001446C2">
              <w:rPr>
                <w:sz w:val="20"/>
                <w:szCs w:val="20"/>
              </w:rPr>
              <w:t>.</w:t>
            </w:r>
            <w:proofErr w:type="gramStart"/>
            <w:r w:rsidRPr="001446C2">
              <w:rPr>
                <w:sz w:val="20"/>
                <w:szCs w:val="20"/>
              </w:rPr>
              <w:t>novinky</w:t>
            </w:r>
            <w:proofErr w:type="gramEnd"/>
            <w:r w:rsidRPr="001446C2">
              <w:rPr>
                <w:sz w:val="20"/>
                <w:szCs w:val="20"/>
              </w:rPr>
              <w:t xml:space="preserve">.cz, upraveno) </w:t>
            </w:r>
          </w:p>
        </w:tc>
      </w:tr>
    </w:tbl>
    <w:p w:rsidR="001446C2" w:rsidRPr="0071597E" w:rsidRDefault="001446C2" w:rsidP="001446C2">
      <w:pPr>
        <w:spacing w:line="240" w:lineRule="auto"/>
        <w:rPr>
          <w:sz w:val="10"/>
        </w:rPr>
      </w:pPr>
    </w:p>
    <w:p w:rsidR="001446C2" w:rsidRDefault="00C1175C" w:rsidP="004724D7">
      <w:pPr>
        <w:spacing w:after="240" w:line="240" w:lineRule="auto"/>
        <w:ind w:left="703" w:hanging="703"/>
        <w:rPr>
          <w:b/>
        </w:rPr>
      </w:pPr>
      <w:proofErr w:type="gramStart"/>
      <w:r>
        <w:rPr>
          <w:b/>
        </w:rPr>
        <w:t>3</w:t>
      </w:r>
      <w:r>
        <w:rPr>
          <w:b/>
        </w:rPr>
        <w:tab/>
      </w:r>
      <w:r w:rsidR="001446C2" w:rsidRPr="001446C2">
        <w:rPr>
          <w:b/>
        </w:rPr>
        <w:t>Která</w:t>
      </w:r>
      <w:proofErr w:type="gramEnd"/>
      <w:r w:rsidR="001446C2" w:rsidRPr="001446C2">
        <w:rPr>
          <w:b/>
        </w:rPr>
        <w:t xml:space="preserve"> z následujících možností vystihuje v kontextu výchozího textu význam slovního spojení </w:t>
      </w:r>
      <w:r w:rsidR="001446C2" w:rsidRPr="006261E4">
        <w:rPr>
          <w:b/>
          <w:u w:val="single"/>
        </w:rPr>
        <w:t>vybuchla čtenářská</w:t>
      </w:r>
      <w:r w:rsidR="001446C2" w:rsidRPr="00E17A31">
        <w:rPr>
          <w:b/>
          <w:u w:val="single"/>
        </w:rPr>
        <w:t xml:space="preserve"> bomba</w:t>
      </w:r>
      <w:r w:rsidR="001446C2" w:rsidRPr="001446C2">
        <w:rPr>
          <w:b/>
        </w:rPr>
        <w:t>?</w:t>
      </w:r>
    </w:p>
    <w:p w:rsidR="001446C2" w:rsidRDefault="001446C2" w:rsidP="001446C2">
      <w:pPr>
        <w:spacing w:line="240" w:lineRule="auto"/>
      </w:pPr>
      <w:r>
        <w:t xml:space="preserve">A) </w:t>
      </w:r>
      <w:r w:rsidR="00C1175C">
        <w:tab/>
      </w:r>
      <w:r>
        <w:t xml:space="preserve">nastala krize </w:t>
      </w:r>
    </w:p>
    <w:p w:rsidR="001446C2" w:rsidRDefault="001446C2" w:rsidP="001446C2">
      <w:pPr>
        <w:spacing w:line="240" w:lineRule="auto"/>
      </w:pPr>
      <w:r>
        <w:t xml:space="preserve">B) </w:t>
      </w:r>
      <w:r w:rsidR="00C1175C">
        <w:tab/>
      </w:r>
      <w:r>
        <w:t>nastala diskuse</w:t>
      </w:r>
    </w:p>
    <w:p w:rsidR="001446C2" w:rsidRDefault="001446C2" w:rsidP="001446C2">
      <w:pPr>
        <w:spacing w:line="240" w:lineRule="auto"/>
      </w:pPr>
      <w:r>
        <w:t xml:space="preserve">C) </w:t>
      </w:r>
      <w:r w:rsidR="00C1175C">
        <w:tab/>
      </w:r>
      <w:r>
        <w:t xml:space="preserve">vypukla senzace </w:t>
      </w:r>
    </w:p>
    <w:p w:rsidR="001446C2" w:rsidRDefault="001446C2" w:rsidP="001446C2">
      <w:pPr>
        <w:spacing w:line="240" w:lineRule="auto"/>
      </w:pPr>
      <w:r>
        <w:t xml:space="preserve">D) </w:t>
      </w:r>
      <w:r w:rsidR="00C1175C">
        <w:tab/>
      </w:r>
      <w:r>
        <w:t>vypukla katastrofa</w:t>
      </w:r>
    </w:p>
    <w:p w:rsidR="00C1175C" w:rsidRDefault="00C1175C">
      <w:r>
        <w:br w:type="page"/>
      </w:r>
    </w:p>
    <w:p w:rsidR="00782D04" w:rsidRDefault="00782D04" w:rsidP="001446C2">
      <w:pPr>
        <w:spacing w:line="240" w:lineRule="auto"/>
      </w:pPr>
      <w:r w:rsidRPr="00782D04">
        <w:lastRenderedPageBreak/>
        <w:t>MATEMATIKA</w:t>
      </w:r>
    </w:p>
    <w:p w:rsidR="00782D04" w:rsidRPr="00782D04" w:rsidRDefault="00782D04" w:rsidP="001446C2">
      <w:pPr>
        <w:spacing w:line="240" w:lineRule="auto"/>
      </w:pPr>
    </w:p>
    <w:p w:rsidR="00E17A31" w:rsidRPr="00782D04" w:rsidRDefault="00E17A31" w:rsidP="001446C2">
      <w:pPr>
        <w:spacing w:line="240" w:lineRule="auto"/>
        <w:rPr>
          <w:b/>
        </w:rPr>
      </w:pPr>
      <w:r w:rsidRPr="00782D04">
        <w:rPr>
          <w:b/>
        </w:rPr>
        <w:t xml:space="preserve">VÝCHOZÍ TEXT A TABULKA K ÚLOZE 1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7A31" w:rsidRPr="00E17A31" w:rsidTr="00E17A31">
        <w:trPr>
          <w:trHeight w:val="701"/>
        </w:trPr>
        <w:tc>
          <w:tcPr>
            <w:tcW w:w="9062" w:type="dxa"/>
          </w:tcPr>
          <w:p w:rsidR="00E17A31" w:rsidRPr="00E17A31" w:rsidRDefault="00E17A31" w:rsidP="00E17A31">
            <w:r w:rsidRPr="00E17A31">
              <w:t xml:space="preserve">Pan Mrázek několikrát do měsíce kontroloval spotřebu plynu v domácnosti. Vždy v 7 hodin odečetl stav </w:t>
            </w:r>
            <w:r>
              <w:t>p</w:t>
            </w:r>
            <w:r w:rsidRPr="00E17A31">
              <w:t xml:space="preserve">lynoměru a společně s datem jej zapsal do tabulky. </w:t>
            </w:r>
          </w:p>
        </w:tc>
      </w:tr>
      <w:tr w:rsidR="00E17A31" w:rsidRPr="00E17A31" w:rsidTr="00E17A31">
        <w:tc>
          <w:tcPr>
            <w:tcW w:w="906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12"/>
              <w:gridCol w:w="4259"/>
            </w:tblGrid>
            <w:tr w:rsidR="00E17A31" w:rsidRPr="00E17A31" w:rsidTr="00782D04">
              <w:tc>
                <w:tcPr>
                  <w:tcW w:w="4412" w:type="dxa"/>
                </w:tcPr>
                <w:p w:rsidR="00E17A31" w:rsidRPr="00782D04" w:rsidRDefault="00E17A31" w:rsidP="00087E13">
                  <w:pPr>
                    <w:rPr>
                      <w:b/>
                    </w:rPr>
                  </w:pPr>
                  <w:r w:rsidRPr="00782D04">
                    <w:rPr>
                      <w:b/>
                    </w:rPr>
                    <w:t>Datum odečtu</w:t>
                  </w:r>
                </w:p>
              </w:tc>
              <w:tc>
                <w:tcPr>
                  <w:tcW w:w="4259" w:type="dxa"/>
                </w:tcPr>
                <w:p w:rsidR="00E17A31" w:rsidRPr="00782D04" w:rsidRDefault="00E17A31" w:rsidP="00087E13">
                  <w:pPr>
                    <w:rPr>
                      <w:b/>
                    </w:rPr>
                  </w:pPr>
                  <w:r w:rsidRPr="00782D04">
                    <w:rPr>
                      <w:b/>
                    </w:rPr>
                    <w:t>Údaj na plynoměru v m</w:t>
                  </w:r>
                  <w:r w:rsidRPr="00782D04">
                    <w:rPr>
                      <w:b/>
                      <w:vertAlign w:val="superscript"/>
                    </w:rPr>
                    <w:t>3</w:t>
                  </w:r>
                </w:p>
              </w:tc>
            </w:tr>
            <w:tr w:rsidR="00E17A31" w:rsidRPr="00E17A31" w:rsidTr="00782D04">
              <w:tc>
                <w:tcPr>
                  <w:tcW w:w="4412" w:type="dxa"/>
                </w:tcPr>
                <w:p w:rsidR="00E17A31" w:rsidRPr="00E17A31" w:rsidRDefault="00E17A31" w:rsidP="00087E13">
                  <w:r w:rsidRPr="00E17A31">
                    <w:t>1. 4.</w:t>
                  </w:r>
                </w:p>
              </w:tc>
              <w:tc>
                <w:tcPr>
                  <w:tcW w:w="4259" w:type="dxa"/>
                </w:tcPr>
                <w:p w:rsidR="00E17A31" w:rsidRPr="00E17A31" w:rsidRDefault="00E17A31" w:rsidP="00087E13">
                  <w:r w:rsidRPr="00E17A31">
                    <w:t>1 243,56</w:t>
                  </w:r>
                </w:p>
              </w:tc>
            </w:tr>
            <w:tr w:rsidR="00E17A31" w:rsidRPr="00E17A31" w:rsidTr="00782D04">
              <w:tc>
                <w:tcPr>
                  <w:tcW w:w="4412" w:type="dxa"/>
                </w:tcPr>
                <w:p w:rsidR="00E17A31" w:rsidRPr="00E17A31" w:rsidRDefault="005A2900" w:rsidP="00087E13">
                  <w:r>
                    <w:t>5</w:t>
                  </w:r>
                  <w:r w:rsidR="00E17A31" w:rsidRPr="00E17A31">
                    <w:t>. 4.</w:t>
                  </w:r>
                </w:p>
              </w:tc>
              <w:tc>
                <w:tcPr>
                  <w:tcW w:w="4259" w:type="dxa"/>
                </w:tcPr>
                <w:p w:rsidR="00E17A31" w:rsidRPr="00E17A31" w:rsidRDefault="00E17A31" w:rsidP="00087E13">
                  <w:r w:rsidRPr="00E17A31">
                    <w:t>1 248,73</w:t>
                  </w:r>
                </w:p>
              </w:tc>
            </w:tr>
            <w:tr w:rsidR="00E17A31" w:rsidRPr="00E17A31" w:rsidTr="00782D04">
              <w:tc>
                <w:tcPr>
                  <w:tcW w:w="4412" w:type="dxa"/>
                </w:tcPr>
                <w:p w:rsidR="00E17A31" w:rsidRPr="00E17A31" w:rsidRDefault="005A2900" w:rsidP="00087E13">
                  <w:r>
                    <w:t>9</w:t>
                  </w:r>
                  <w:r w:rsidR="00E17A31" w:rsidRPr="00E17A31">
                    <w:t>. 4.</w:t>
                  </w:r>
                </w:p>
              </w:tc>
              <w:tc>
                <w:tcPr>
                  <w:tcW w:w="4259" w:type="dxa"/>
                </w:tcPr>
                <w:p w:rsidR="00E17A31" w:rsidRPr="00E17A31" w:rsidRDefault="00E17A31" w:rsidP="00087E13">
                  <w:r w:rsidRPr="00E17A31">
                    <w:t>1 256,80</w:t>
                  </w:r>
                </w:p>
              </w:tc>
            </w:tr>
            <w:tr w:rsidR="00E17A31" w:rsidRPr="00E17A31" w:rsidTr="00782D04">
              <w:tc>
                <w:tcPr>
                  <w:tcW w:w="4412" w:type="dxa"/>
                </w:tcPr>
                <w:p w:rsidR="00E17A31" w:rsidRPr="00E17A31" w:rsidRDefault="00E17A31" w:rsidP="005A2900">
                  <w:r w:rsidRPr="00E17A31">
                    <w:t>1</w:t>
                  </w:r>
                  <w:r w:rsidR="005A2900">
                    <w:t>3</w:t>
                  </w:r>
                  <w:r w:rsidRPr="00E17A31">
                    <w:t>. 4.</w:t>
                  </w:r>
                </w:p>
              </w:tc>
              <w:tc>
                <w:tcPr>
                  <w:tcW w:w="4259" w:type="dxa"/>
                </w:tcPr>
                <w:p w:rsidR="00E17A31" w:rsidRPr="00E17A31" w:rsidRDefault="00E17A31" w:rsidP="00087E13">
                  <w:r w:rsidRPr="00E17A31">
                    <w:t>1 263,95</w:t>
                  </w:r>
                </w:p>
              </w:tc>
            </w:tr>
            <w:tr w:rsidR="00E17A31" w:rsidRPr="00E17A31" w:rsidTr="00782D04">
              <w:tc>
                <w:tcPr>
                  <w:tcW w:w="4412" w:type="dxa"/>
                </w:tcPr>
                <w:p w:rsidR="00E17A31" w:rsidRPr="00E17A31" w:rsidRDefault="001D474B" w:rsidP="001D474B">
                  <w:r>
                    <w:t>17</w:t>
                  </w:r>
                  <w:r w:rsidR="00E17A31" w:rsidRPr="00E17A31">
                    <w:t>. 4.</w:t>
                  </w:r>
                </w:p>
              </w:tc>
              <w:tc>
                <w:tcPr>
                  <w:tcW w:w="4259" w:type="dxa"/>
                </w:tcPr>
                <w:p w:rsidR="00E17A31" w:rsidRPr="00E17A31" w:rsidRDefault="00E17A31" w:rsidP="00087E13">
                  <w:r w:rsidRPr="00E17A31">
                    <w:t>1 275,15</w:t>
                  </w:r>
                </w:p>
              </w:tc>
            </w:tr>
            <w:tr w:rsidR="00E17A31" w:rsidRPr="00E17A31" w:rsidTr="00782D04">
              <w:tc>
                <w:tcPr>
                  <w:tcW w:w="4412" w:type="dxa"/>
                </w:tcPr>
                <w:p w:rsidR="00E17A31" w:rsidRPr="00E17A31" w:rsidRDefault="001D474B" w:rsidP="001D474B">
                  <w:r>
                    <w:t>21</w:t>
                  </w:r>
                  <w:r w:rsidR="00E17A31" w:rsidRPr="00E17A31">
                    <w:t>. 4.</w:t>
                  </w:r>
                </w:p>
              </w:tc>
              <w:tc>
                <w:tcPr>
                  <w:tcW w:w="4259" w:type="dxa"/>
                </w:tcPr>
                <w:p w:rsidR="00E17A31" w:rsidRPr="00E17A31" w:rsidRDefault="00E17A31" w:rsidP="00087E13">
                  <w:r w:rsidRPr="00E17A31">
                    <w:t>1 282,90</w:t>
                  </w:r>
                </w:p>
              </w:tc>
            </w:tr>
          </w:tbl>
          <w:p w:rsidR="00782D04" w:rsidRDefault="00E17A31" w:rsidP="001446C2">
            <w:r w:rsidRPr="00E17A31">
              <w:t xml:space="preserve"> </w:t>
            </w:r>
          </w:p>
          <w:p w:rsidR="00E17A31" w:rsidRPr="00E17A31" w:rsidRDefault="00E17A31" w:rsidP="00782D04">
            <w:pPr>
              <w:jc w:val="right"/>
            </w:pPr>
            <w:r w:rsidRPr="00E17A31">
              <w:t>(</w:t>
            </w:r>
            <w:r w:rsidRPr="00782D04">
              <w:rPr>
                <w:sz w:val="20"/>
                <w:szCs w:val="20"/>
              </w:rPr>
              <w:t>CERMAT</w:t>
            </w:r>
            <w:r w:rsidRPr="00E17A31">
              <w:t>)</w:t>
            </w:r>
          </w:p>
        </w:tc>
      </w:tr>
    </w:tbl>
    <w:p w:rsidR="00782D04" w:rsidRPr="0071597E" w:rsidRDefault="00E17A31" w:rsidP="001446C2">
      <w:pPr>
        <w:spacing w:line="240" w:lineRule="auto"/>
        <w:rPr>
          <w:sz w:val="10"/>
        </w:rPr>
      </w:pPr>
      <w:r>
        <w:t xml:space="preserve"> </w:t>
      </w:r>
    </w:p>
    <w:p w:rsidR="00782D04" w:rsidRDefault="00E17A31" w:rsidP="00782D04">
      <w:pPr>
        <w:spacing w:line="240" w:lineRule="auto"/>
        <w:ind w:left="705" w:hanging="705"/>
      </w:pPr>
      <w:proofErr w:type="gramStart"/>
      <w:r w:rsidRPr="00782D04">
        <w:rPr>
          <w:b/>
        </w:rPr>
        <w:t xml:space="preserve">1 </w:t>
      </w:r>
      <w:r w:rsidR="00782D04">
        <w:rPr>
          <w:b/>
        </w:rPr>
        <w:tab/>
      </w:r>
      <w:r w:rsidRPr="00782D04">
        <w:rPr>
          <w:b/>
        </w:rPr>
        <w:t>Ve</w:t>
      </w:r>
      <w:proofErr w:type="gramEnd"/>
      <w:r w:rsidRPr="00782D04">
        <w:rPr>
          <w:b/>
        </w:rPr>
        <w:t xml:space="preserve"> kterém období mezi dvěma následujícími odečty byla průměrná denní spotřeba plynu největší?</w:t>
      </w:r>
      <w:r>
        <w:t xml:space="preserve"> </w:t>
      </w:r>
    </w:p>
    <w:p w:rsidR="00782D04" w:rsidRDefault="00E17A31" w:rsidP="00782D04">
      <w:pPr>
        <w:spacing w:line="240" w:lineRule="auto"/>
      </w:pPr>
      <w:r>
        <w:t xml:space="preserve">A) </w:t>
      </w:r>
      <w:r w:rsidR="00782D04">
        <w:tab/>
      </w:r>
      <w:r>
        <w:t xml:space="preserve">od 1. 4. – </w:t>
      </w:r>
      <w:r w:rsidR="001D474B">
        <w:t>5</w:t>
      </w:r>
      <w:r>
        <w:t xml:space="preserve">. 4. </w:t>
      </w:r>
    </w:p>
    <w:p w:rsidR="00782D04" w:rsidRDefault="00E17A31" w:rsidP="00782D04">
      <w:pPr>
        <w:spacing w:line="240" w:lineRule="auto"/>
      </w:pPr>
      <w:r>
        <w:t xml:space="preserve">B) </w:t>
      </w:r>
      <w:r w:rsidR="00782D04">
        <w:tab/>
      </w:r>
      <w:r>
        <w:t xml:space="preserve">od </w:t>
      </w:r>
      <w:r w:rsidR="001D474B">
        <w:t>5</w:t>
      </w:r>
      <w:r>
        <w:t xml:space="preserve">. 4. – </w:t>
      </w:r>
      <w:r w:rsidR="001D474B">
        <w:t>9</w:t>
      </w:r>
      <w:r>
        <w:t xml:space="preserve">. 4. </w:t>
      </w:r>
    </w:p>
    <w:p w:rsidR="00782D04" w:rsidRDefault="00E17A31" w:rsidP="00782D04">
      <w:pPr>
        <w:spacing w:line="240" w:lineRule="auto"/>
      </w:pPr>
      <w:r>
        <w:t xml:space="preserve">C) </w:t>
      </w:r>
      <w:r w:rsidR="00782D04">
        <w:tab/>
      </w:r>
      <w:r w:rsidR="001D474B">
        <w:t>od 9</w:t>
      </w:r>
      <w:r>
        <w:t>. 4. – 1</w:t>
      </w:r>
      <w:r w:rsidR="001D474B">
        <w:t>3</w:t>
      </w:r>
      <w:r>
        <w:t xml:space="preserve">. 4. </w:t>
      </w:r>
    </w:p>
    <w:p w:rsidR="00782D04" w:rsidRDefault="00E17A31" w:rsidP="00782D04">
      <w:pPr>
        <w:spacing w:line="240" w:lineRule="auto"/>
      </w:pPr>
      <w:r>
        <w:t xml:space="preserve">D) </w:t>
      </w:r>
      <w:r w:rsidR="00782D04">
        <w:tab/>
      </w:r>
      <w:r w:rsidR="001D474B">
        <w:t>od 13. 4. – 17. 4.</w:t>
      </w:r>
    </w:p>
    <w:p w:rsidR="00C1175C" w:rsidRDefault="00E17A31" w:rsidP="00782D04">
      <w:pPr>
        <w:spacing w:line="240" w:lineRule="auto"/>
      </w:pPr>
      <w:r>
        <w:t>E)</w:t>
      </w:r>
      <w:r w:rsidR="00782D04">
        <w:tab/>
      </w:r>
      <w:r w:rsidR="001D474B">
        <w:t>od 17. 4. – 21. 4.</w:t>
      </w:r>
    </w:p>
    <w:p w:rsidR="00782D04" w:rsidRPr="00BD40A1" w:rsidRDefault="00782D04" w:rsidP="00782D04">
      <w:pPr>
        <w:spacing w:line="240" w:lineRule="auto"/>
        <w:rPr>
          <w:sz w:val="36"/>
        </w:rPr>
      </w:pPr>
    </w:p>
    <w:p w:rsidR="00782D04" w:rsidRPr="008950B7" w:rsidRDefault="00782D04" w:rsidP="00782D04">
      <w:pPr>
        <w:spacing w:line="240" w:lineRule="auto"/>
        <w:rPr>
          <w:b/>
        </w:rPr>
      </w:pPr>
      <w:r w:rsidRPr="008950B7">
        <w:rPr>
          <w:b/>
        </w:rPr>
        <w:t>VÝCHOZÍ TEXT K ÚLOZE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2D04" w:rsidRPr="00782D04" w:rsidTr="00782D04">
        <w:tc>
          <w:tcPr>
            <w:tcW w:w="9062" w:type="dxa"/>
          </w:tcPr>
          <w:p w:rsidR="00782D04" w:rsidRDefault="00782D04" w:rsidP="004F1419">
            <w:r w:rsidRPr="00782D04">
              <w:t xml:space="preserve">Plechovky jsou narovnány v deseti řadách nad sebou. Ve spodní řadě je 24 plechovek, v každé další řadě je vždy o jednu plechovku méně. </w:t>
            </w:r>
          </w:p>
          <w:p w:rsidR="00782D04" w:rsidRPr="00782D04" w:rsidRDefault="00782D04" w:rsidP="00782D04">
            <w:pPr>
              <w:jc w:val="right"/>
              <w:rPr>
                <w:sz w:val="20"/>
                <w:szCs w:val="20"/>
              </w:rPr>
            </w:pPr>
            <w:r w:rsidRPr="00782D04">
              <w:rPr>
                <w:sz w:val="20"/>
                <w:szCs w:val="20"/>
              </w:rPr>
              <w:t xml:space="preserve">(CERMAT) </w:t>
            </w:r>
          </w:p>
        </w:tc>
      </w:tr>
    </w:tbl>
    <w:p w:rsidR="00782D04" w:rsidRPr="0071597E" w:rsidRDefault="00782D04" w:rsidP="00782D04">
      <w:pPr>
        <w:spacing w:line="240" w:lineRule="auto"/>
        <w:rPr>
          <w:b/>
          <w:sz w:val="10"/>
        </w:rPr>
      </w:pPr>
    </w:p>
    <w:p w:rsidR="00782D04" w:rsidRDefault="00782D04" w:rsidP="00782D04">
      <w:pPr>
        <w:spacing w:line="240" w:lineRule="auto"/>
        <w:rPr>
          <w:b/>
        </w:rPr>
      </w:pPr>
      <w:r w:rsidRPr="00782D04">
        <w:rPr>
          <w:b/>
        </w:rPr>
        <w:t>2</w:t>
      </w:r>
      <w:r w:rsidRPr="00782D04">
        <w:rPr>
          <w:b/>
        </w:rPr>
        <w:tab/>
        <w:t>Kolik plechovek je narovnáno ve všech deseti řadách?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988"/>
      </w:tblGrid>
      <w:tr w:rsidR="00782D04" w:rsidTr="00BD40A1">
        <w:tc>
          <w:tcPr>
            <w:tcW w:w="988" w:type="dxa"/>
          </w:tcPr>
          <w:p w:rsidR="00782D04" w:rsidRDefault="00782D04" w:rsidP="00782D04">
            <w:pPr>
              <w:rPr>
                <w:b/>
              </w:rPr>
            </w:pPr>
          </w:p>
        </w:tc>
      </w:tr>
    </w:tbl>
    <w:p w:rsidR="00E859DE" w:rsidRPr="00BD40A1" w:rsidRDefault="00E859DE" w:rsidP="00782D04">
      <w:pPr>
        <w:spacing w:line="240" w:lineRule="auto"/>
        <w:rPr>
          <w:b/>
          <w:sz w:val="36"/>
          <w:szCs w:val="16"/>
        </w:rPr>
      </w:pPr>
    </w:p>
    <w:p w:rsidR="00782D04" w:rsidRPr="008950B7" w:rsidRDefault="00782D04" w:rsidP="00782D04">
      <w:pPr>
        <w:spacing w:line="240" w:lineRule="auto"/>
        <w:rPr>
          <w:b/>
        </w:rPr>
      </w:pPr>
      <w:r w:rsidRPr="008950B7">
        <w:rPr>
          <w:b/>
        </w:rPr>
        <w:t>VÝCHOZÍ TEXT K ÚLOZE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2D04" w:rsidRPr="00782D04" w:rsidTr="00782D04">
        <w:tc>
          <w:tcPr>
            <w:tcW w:w="9062" w:type="dxa"/>
          </w:tcPr>
          <w:p w:rsidR="00782D04" w:rsidRDefault="00782D04" w:rsidP="008270E5">
            <w:r w:rsidRPr="00782D04">
              <w:t>Jedna z kopulí hvězdárny M. Koperníka v Brně má tvar poloviny kulové plochy o průměru 6 m. Náklad na 1 m</w:t>
            </w:r>
            <w:r w:rsidRPr="00782D04">
              <w:rPr>
                <w:vertAlign w:val="superscript"/>
              </w:rPr>
              <w:t>2</w:t>
            </w:r>
            <w:r w:rsidRPr="00782D04">
              <w:t xml:space="preserve"> nátěru je 150 Kč. </w:t>
            </w:r>
          </w:p>
          <w:p w:rsidR="00782D04" w:rsidRPr="00782D04" w:rsidRDefault="00782D04" w:rsidP="00782D04">
            <w:pPr>
              <w:jc w:val="right"/>
            </w:pPr>
            <w:r w:rsidRPr="00782D04">
              <w:t>(</w:t>
            </w:r>
            <w:r w:rsidRPr="00782D04">
              <w:rPr>
                <w:sz w:val="20"/>
                <w:szCs w:val="20"/>
              </w:rPr>
              <w:t>CERMAT</w:t>
            </w:r>
            <w:r w:rsidRPr="00782D04">
              <w:t xml:space="preserve">) </w:t>
            </w:r>
          </w:p>
        </w:tc>
      </w:tr>
    </w:tbl>
    <w:p w:rsidR="00782D04" w:rsidRPr="0071597E" w:rsidRDefault="00782D04" w:rsidP="00782D04">
      <w:pPr>
        <w:spacing w:line="240" w:lineRule="auto"/>
        <w:rPr>
          <w:sz w:val="10"/>
        </w:rPr>
      </w:pPr>
    </w:p>
    <w:p w:rsidR="00782D04" w:rsidRDefault="00782D04" w:rsidP="00782D04">
      <w:pPr>
        <w:spacing w:line="240" w:lineRule="auto"/>
        <w:rPr>
          <w:b/>
        </w:rPr>
      </w:pPr>
      <w:r w:rsidRPr="00782D04">
        <w:rPr>
          <w:b/>
        </w:rPr>
        <w:t>3</w:t>
      </w:r>
      <w:r w:rsidRPr="00782D04">
        <w:rPr>
          <w:b/>
        </w:rPr>
        <w:tab/>
        <w:t>Vypočtěte s přesností na stovky korun, kolik stojí natření střechy kopule.</w:t>
      </w:r>
      <w:r w:rsidRPr="00782D04">
        <w:rPr>
          <w:b/>
        </w:rPr>
        <w:tab/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988"/>
      </w:tblGrid>
      <w:tr w:rsidR="00782D04" w:rsidTr="00BD40A1">
        <w:tc>
          <w:tcPr>
            <w:tcW w:w="988" w:type="dxa"/>
          </w:tcPr>
          <w:p w:rsidR="00782D04" w:rsidRDefault="00782D04" w:rsidP="00557D59">
            <w:pPr>
              <w:rPr>
                <w:b/>
              </w:rPr>
            </w:pPr>
          </w:p>
        </w:tc>
      </w:tr>
    </w:tbl>
    <w:p w:rsidR="008950B7" w:rsidRDefault="008950B7" w:rsidP="00782D04">
      <w:pPr>
        <w:spacing w:line="240" w:lineRule="auto"/>
        <w:rPr>
          <w:b/>
        </w:rPr>
      </w:pPr>
    </w:p>
    <w:p w:rsidR="00782D04" w:rsidRPr="00137D35" w:rsidRDefault="008950B7" w:rsidP="008950B7">
      <w:r>
        <w:rPr>
          <w:b/>
        </w:rPr>
        <w:br w:type="page"/>
      </w:r>
      <w:r w:rsidRPr="00137D35">
        <w:lastRenderedPageBreak/>
        <w:t>řešení:</w:t>
      </w:r>
    </w:p>
    <w:p w:rsidR="008950B7" w:rsidRPr="00137D35" w:rsidRDefault="008950B7" w:rsidP="008950B7"/>
    <w:p w:rsidR="008950B7" w:rsidRPr="00137D35" w:rsidRDefault="008950B7" w:rsidP="00782D04">
      <w:pPr>
        <w:spacing w:line="240" w:lineRule="auto"/>
      </w:pPr>
      <w:r w:rsidRPr="00137D35">
        <w:t>ČJ</w:t>
      </w:r>
    </w:p>
    <w:p w:rsidR="008950B7" w:rsidRPr="00137D35" w:rsidRDefault="008950B7" w:rsidP="00782D04">
      <w:pPr>
        <w:spacing w:line="240" w:lineRule="auto"/>
      </w:pPr>
      <w:r w:rsidRPr="00137D35">
        <w:t>1</w:t>
      </w:r>
      <w:r w:rsidRPr="00137D35">
        <w:tab/>
      </w:r>
      <w:r w:rsidR="00E30C56">
        <w:t>D</w:t>
      </w:r>
    </w:p>
    <w:p w:rsidR="008950B7" w:rsidRPr="00137D35" w:rsidRDefault="008950B7" w:rsidP="00782D04">
      <w:pPr>
        <w:spacing w:line="240" w:lineRule="auto"/>
      </w:pPr>
      <w:r w:rsidRPr="00137D35">
        <w:t>2</w:t>
      </w:r>
      <w:r w:rsidRPr="00137D35">
        <w:tab/>
        <w:t>B</w:t>
      </w:r>
    </w:p>
    <w:p w:rsidR="008950B7" w:rsidRPr="00137D35" w:rsidRDefault="008950B7" w:rsidP="00782D04">
      <w:pPr>
        <w:spacing w:line="240" w:lineRule="auto"/>
      </w:pPr>
      <w:r w:rsidRPr="00137D35">
        <w:t>3</w:t>
      </w:r>
      <w:r w:rsidRPr="00137D35">
        <w:tab/>
        <w:t>C</w:t>
      </w:r>
    </w:p>
    <w:p w:rsidR="008950B7" w:rsidRPr="00137D35" w:rsidRDefault="008950B7" w:rsidP="00782D04">
      <w:pPr>
        <w:spacing w:line="240" w:lineRule="auto"/>
      </w:pPr>
    </w:p>
    <w:p w:rsidR="008950B7" w:rsidRPr="00137D35" w:rsidRDefault="008950B7" w:rsidP="00782D04">
      <w:pPr>
        <w:spacing w:line="240" w:lineRule="auto"/>
      </w:pPr>
      <w:r w:rsidRPr="00137D35">
        <w:t>M</w:t>
      </w:r>
    </w:p>
    <w:p w:rsidR="008950B7" w:rsidRPr="00137D35" w:rsidRDefault="008950B7" w:rsidP="00782D04">
      <w:pPr>
        <w:spacing w:line="240" w:lineRule="auto"/>
      </w:pPr>
      <w:r w:rsidRPr="00137D35">
        <w:t>1</w:t>
      </w:r>
      <w:r w:rsidRPr="00137D35">
        <w:tab/>
      </w:r>
      <w:r w:rsidR="00FD2701">
        <w:t>D</w:t>
      </w:r>
    </w:p>
    <w:p w:rsidR="008950B7" w:rsidRPr="00137D35" w:rsidRDefault="008950B7" w:rsidP="00782D04">
      <w:pPr>
        <w:spacing w:line="240" w:lineRule="auto"/>
      </w:pPr>
      <w:r w:rsidRPr="00137D35">
        <w:t>2</w:t>
      </w:r>
      <w:r w:rsidRPr="00137D35">
        <w:tab/>
        <w:t>195 plechovek</w:t>
      </w:r>
    </w:p>
    <w:p w:rsidR="008950B7" w:rsidRDefault="008950B7" w:rsidP="00782D04">
      <w:pPr>
        <w:spacing w:line="240" w:lineRule="auto"/>
      </w:pPr>
      <w:r w:rsidRPr="00137D35">
        <w:t>3</w:t>
      </w:r>
      <w:r w:rsidRPr="00137D35">
        <w:tab/>
        <w:t>8500 Kč</w:t>
      </w:r>
    </w:p>
    <w:p w:rsidR="00912B53" w:rsidRDefault="00912B53" w:rsidP="00782D04">
      <w:pPr>
        <w:spacing w:line="240" w:lineRule="auto"/>
      </w:pPr>
    </w:p>
    <w:p w:rsidR="00912B53" w:rsidRDefault="00912B53" w:rsidP="00782D04">
      <w:pPr>
        <w:spacing w:line="240" w:lineRule="auto"/>
      </w:pPr>
      <w:r>
        <w:t>6 bodů – maturita</w:t>
      </w:r>
    </w:p>
    <w:p w:rsidR="00912B53" w:rsidRDefault="00912B53" w:rsidP="00782D04">
      <w:pPr>
        <w:spacing w:line="240" w:lineRule="auto"/>
      </w:pPr>
      <w:r>
        <w:t>5 bodů – napsat odvolání, motivační článek „Proč bych měl uspět u maturity“</w:t>
      </w:r>
    </w:p>
    <w:p w:rsidR="00912B53" w:rsidRPr="00137D35" w:rsidRDefault="00912B53" w:rsidP="00782D04">
      <w:pPr>
        <w:spacing w:line="240" w:lineRule="auto"/>
      </w:pPr>
      <w:r>
        <w:t>4 a méně - neuspěl</w:t>
      </w:r>
      <w:bookmarkStart w:id="0" w:name="_GoBack"/>
      <w:bookmarkEnd w:id="0"/>
    </w:p>
    <w:sectPr w:rsidR="00912B53" w:rsidRPr="0013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34EA7"/>
    <w:multiLevelType w:val="hybridMultilevel"/>
    <w:tmpl w:val="8734708E"/>
    <w:lvl w:ilvl="0" w:tplc="D94E00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0F"/>
    <w:rsid w:val="00082305"/>
    <w:rsid w:val="00095AEE"/>
    <w:rsid w:val="00137D35"/>
    <w:rsid w:val="001446C2"/>
    <w:rsid w:val="001D28AF"/>
    <w:rsid w:val="001D474B"/>
    <w:rsid w:val="00400BA0"/>
    <w:rsid w:val="0040330F"/>
    <w:rsid w:val="004724D7"/>
    <w:rsid w:val="005A2900"/>
    <w:rsid w:val="005A6050"/>
    <w:rsid w:val="006261E4"/>
    <w:rsid w:val="0071597E"/>
    <w:rsid w:val="00782D04"/>
    <w:rsid w:val="008950B7"/>
    <w:rsid w:val="00912B53"/>
    <w:rsid w:val="00BD40A1"/>
    <w:rsid w:val="00C1175C"/>
    <w:rsid w:val="00E16325"/>
    <w:rsid w:val="00E17A31"/>
    <w:rsid w:val="00E30C56"/>
    <w:rsid w:val="00E859DE"/>
    <w:rsid w:val="00F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0A9A3-C4CE-4304-9BE6-8AA7871E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2015-08-19T18:16:00Z</dcterms:created>
  <dcterms:modified xsi:type="dcterms:W3CDTF">2015-08-19T18:16:00Z</dcterms:modified>
</cp:coreProperties>
</file>